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7EBF" w:rsidRPr="00F45C91" w:rsidRDefault="00487EBF" w:rsidP="00487EBF">
      <w:pPr>
        <w:pStyle w:val="a3"/>
        <w:ind w:left="1080"/>
        <w:jc w:val="right"/>
        <w:rPr>
          <w:rFonts w:ascii="Times New Roman" w:hAnsi="Times New Roman"/>
          <w:sz w:val="24"/>
          <w:szCs w:val="24"/>
          <w:lang w:val="en-US"/>
        </w:rPr>
      </w:pPr>
      <w:r w:rsidRPr="00F45C91">
        <w:rPr>
          <w:rFonts w:ascii="Times New Roman" w:hAnsi="Times New Roman"/>
          <w:sz w:val="24"/>
          <w:szCs w:val="24"/>
        </w:rPr>
        <w:t>Приложение</w:t>
      </w:r>
      <w:r w:rsidRPr="00F45C91">
        <w:rPr>
          <w:rFonts w:ascii="Times New Roman" w:hAnsi="Times New Roman"/>
          <w:sz w:val="24"/>
          <w:szCs w:val="24"/>
          <w:lang w:val="en-US"/>
        </w:rPr>
        <w:t xml:space="preserve"> 1</w:t>
      </w:r>
    </w:p>
    <w:p w:rsidR="0006317F" w:rsidRPr="00F45C91" w:rsidRDefault="00487EBF" w:rsidP="0006317F">
      <w:pPr>
        <w:spacing w:after="0"/>
        <w:ind w:firstLine="708"/>
        <w:jc w:val="both"/>
        <w:rPr>
          <w:rFonts w:ascii="Times New Roman" w:hAnsi="Times New Roman"/>
          <w:sz w:val="24"/>
          <w:szCs w:val="24"/>
          <w:lang w:val="en-US"/>
        </w:rPr>
      </w:pPr>
      <w:r w:rsidRPr="00F45C91">
        <w:rPr>
          <w:rFonts w:ascii="Times New Roman" w:hAnsi="Times New Roman"/>
          <w:sz w:val="24"/>
          <w:szCs w:val="24"/>
          <w:lang w:val="en-US"/>
        </w:rPr>
        <w:t xml:space="preserve">Mark Twain, whose real name was Samuel Clemens, was born in 1835. </w:t>
      </w:r>
      <w:r w:rsidR="0006317F" w:rsidRPr="00F45C91">
        <w:rPr>
          <w:rFonts w:ascii="Times New Roman" w:hAnsi="Times New Roman"/>
          <w:sz w:val="24"/>
          <w:szCs w:val="24"/>
          <w:lang w:val="en-US"/>
        </w:rPr>
        <w:t>Clemens was an American humorist, journalist, lecturer, and novelist who acquired international fame for his travel narratives, especially The Innocents Abroad (1869), Roughing It (1872), and Life on the Mississippi (1883), and for his adventure stories of boyhood, especially The Adventures of Tom Sawyer (1876) and Adventures of Huckleberry Finn (1885).</w:t>
      </w:r>
    </w:p>
    <w:p w:rsidR="00487EBF" w:rsidRPr="00F45C91" w:rsidRDefault="0006317F" w:rsidP="0006317F">
      <w:pPr>
        <w:spacing w:after="0"/>
        <w:ind w:firstLine="708"/>
        <w:jc w:val="both"/>
        <w:rPr>
          <w:rFonts w:ascii="Times New Roman" w:hAnsi="Times New Roman"/>
          <w:sz w:val="24"/>
          <w:szCs w:val="24"/>
          <w:lang w:val="en-US"/>
        </w:rPr>
      </w:pPr>
      <w:r w:rsidRPr="00F45C91">
        <w:rPr>
          <w:rFonts w:ascii="Times New Roman" w:hAnsi="Times New Roman"/>
          <w:sz w:val="24"/>
          <w:szCs w:val="24"/>
          <w:lang w:val="en-US"/>
        </w:rPr>
        <w:t>Samuel Clemens, the sixth child of John Marshall and Jane Moffit Clemens, was born two months prematurely and was in relatively poor health for the first 10 years of his life.</w:t>
      </w:r>
      <w:r w:rsidR="00487EBF" w:rsidRPr="00F45C91">
        <w:rPr>
          <w:rFonts w:ascii="Times New Roman" w:hAnsi="Times New Roman"/>
          <w:sz w:val="24"/>
          <w:szCs w:val="24"/>
          <w:lang w:val="en-US"/>
        </w:rPr>
        <w:t>This great American writer was the son of a lawyer. He spent his boyhood in the small town of Hannibal on the great Mississippi river. There he went to school and had many friends. He was a bright lovely boy. He could easily swim across the Mississippi and was the leader in all the boys’ games.</w:t>
      </w:r>
    </w:p>
    <w:p w:rsidR="00487EBF" w:rsidRPr="00F45C91" w:rsidRDefault="00487EBF" w:rsidP="0006317F">
      <w:pPr>
        <w:spacing w:after="0"/>
        <w:jc w:val="both"/>
        <w:rPr>
          <w:rFonts w:ascii="Times New Roman" w:hAnsi="Times New Roman"/>
          <w:sz w:val="24"/>
          <w:szCs w:val="24"/>
          <w:lang w:val="en-US"/>
        </w:rPr>
      </w:pPr>
      <w:r w:rsidRPr="00F45C91">
        <w:rPr>
          <w:rFonts w:ascii="Times New Roman" w:hAnsi="Times New Roman"/>
          <w:sz w:val="24"/>
          <w:szCs w:val="24"/>
          <w:lang w:val="en-US"/>
        </w:rPr>
        <w:tab/>
        <w:t>In 1847, when Samuel was eleven, his father died and the boy had to leave school and look for work. For ten years he worked as a printer. All his life Samuel was fond of reading. While he was a printer he spent his free time in libraries. He began ti write for newspapers and other publications, sent travel letters to them as he travelled about the country from job to job. In 1857 he found a job on a boat and travelled up and down the Mississippi. This is where he got his pen-name “Mark Twain” (mark two). It was taken from the call of the Mississippi pilots when they measured the depth of the river. Clemens worked as a pilot for more than four years.</w:t>
      </w:r>
    </w:p>
    <w:p w:rsidR="00487EBF" w:rsidRPr="00F45C91" w:rsidRDefault="00487EBF" w:rsidP="0006317F">
      <w:pPr>
        <w:spacing w:after="0"/>
        <w:jc w:val="both"/>
        <w:rPr>
          <w:rFonts w:ascii="Times New Roman" w:hAnsi="Times New Roman"/>
          <w:sz w:val="24"/>
          <w:szCs w:val="24"/>
          <w:lang w:val="en-US"/>
        </w:rPr>
      </w:pPr>
      <w:r w:rsidRPr="00F45C91">
        <w:rPr>
          <w:rFonts w:ascii="Times New Roman" w:hAnsi="Times New Roman"/>
          <w:sz w:val="24"/>
          <w:szCs w:val="24"/>
          <w:lang w:val="en-US"/>
        </w:rPr>
        <w:tab/>
        <w:t>Later the young man went to Nevada where silver had been discovered. He worked as a miner for some time in Nevada. He suffered great hardships but found no silver and left the mining camps as poor as he had come to them. That time he began t</w:t>
      </w:r>
      <w:r w:rsidR="0006317F" w:rsidRPr="00F45C91">
        <w:rPr>
          <w:rFonts w:ascii="Times New Roman" w:hAnsi="Times New Roman"/>
          <w:sz w:val="24"/>
          <w:szCs w:val="24"/>
          <w:lang w:val="en-US"/>
        </w:rPr>
        <w:t>o</w:t>
      </w:r>
      <w:r w:rsidRPr="00F45C91">
        <w:rPr>
          <w:rFonts w:ascii="Times New Roman" w:hAnsi="Times New Roman"/>
          <w:sz w:val="24"/>
          <w:szCs w:val="24"/>
          <w:lang w:val="en-US"/>
        </w:rPr>
        <w:t xml:space="preserve"> write short stories and send them to newspapers. The publisher of one newspaper liked them and he was invited to work as a journalist. The writer’s pen-name appeared in print for the first time in 1863. Samuel started his literary career as a humorist. His humorous stories about the life of common people of America became very popular.</w:t>
      </w:r>
    </w:p>
    <w:p w:rsidR="00487EBF" w:rsidRPr="00F45C91" w:rsidRDefault="00487EBF" w:rsidP="0006317F">
      <w:pPr>
        <w:jc w:val="both"/>
        <w:rPr>
          <w:rFonts w:ascii="Times New Roman" w:hAnsi="Times New Roman"/>
          <w:sz w:val="24"/>
          <w:szCs w:val="24"/>
          <w:lang w:val="en-US"/>
        </w:rPr>
      </w:pPr>
      <w:r w:rsidRPr="00F45C91">
        <w:rPr>
          <w:rFonts w:ascii="Times New Roman" w:hAnsi="Times New Roman"/>
          <w:sz w:val="24"/>
          <w:szCs w:val="24"/>
          <w:lang w:val="en-US"/>
        </w:rPr>
        <w:tab/>
        <w:t>In 1876 Mark Twain’s “The Adventures of Tom Sawyer” was published. As Mark Twain said later, many of the events described in the biio really took place and the characters came from real life. Tom Sawyer was very often the portrait of the writer himself, Huckleberry Finn was his friend, Aunt Polly was his mother, Tom’s brother Sid was like his own brother.</w:t>
      </w:r>
      <w:r w:rsidR="0006317F" w:rsidRPr="00F45C91">
        <w:rPr>
          <w:rFonts w:ascii="Times New Roman" w:hAnsi="Times New Roman"/>
          <w:sz w:val="24"/>
          <w:szCs w:val="24"/>
          <w:lang w:val="en-US"/>
        </w:rPr>
        <w:t xml:space="preserve"> Twain was unique. Twain will always be remembered first and foremost as a humorist, but he was a great deal more—a public moralist, popular entertainer, political philosopher, travel writer, and novelist</w:t>
      </w:r>
    </w:p>
    <w:p w:rsidR="00A936B2" w:rsidRPr="00F45C91" w:rsidRDefault="00A936B2">
      <w:pPr>
        <w:rPr>
          <w:rFonts w:ascii="Times New Roman" w:hAnsi="Times New Roman"/>
          <w:sz w:val="24"/>
          <w:szCs w:val="24"/>
          <w:lang w:val="en-US"/>
        </w:rPr>
      </w:pPr>
      <w:bookmarkStart w:id="0" w:name="_GoBack"/>
      <w:bookmarkEnd w:id="0"/>
    </w:p>
    <w:sectPr w:rsidR="00A936B2" w:rsidRPr="00F45C91" w:rsidSect="0006317F">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487EBF"/>
    <w:rsid w:val="0006317F"/>
    <w:rsid w:val="00487EBF"/>
    <w:rsid w:val="00A936B2"/>
    <w:rsid w:val="00F45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2CA374-A26F-4F52-BB55-ABFBCFFE8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487EB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87E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404</Words>
  <Characters>2307</Characters>
  <Application>Microsoft Office Word</Application>
  <DocSecurity>0</DocSecurity>
  <Lines>19</Lines>
  <Paragraphs>5</Paragraphs>
  <ScaleCrop>false</ScaleCrop>
  <Company>Home</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dc:creator>
  <cp:keywords/>
  <dc:description/>
  <cp:lastModifiedBy>М видео</cp:lastModifiedBy>
  <cp:revision>3</cp:revision>
  <dcterms:created xsi:type="dcterms:W3CDTF">2017-01-22T10:44:00Z</dcterms:created>
  <dcterms:modified xsi:type="dcterms:W3CDTF">2017-02-12T20:06:00Z</dcterms:modified>
</cp:coreProperties>
</file>